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95" w:rsidRDefault="006E337F">
      <w:pPr>
        <w:shd w:val="clear" w:color="auto" w:fill="FFFFFF"/>
        <w:spacing w:after="0" w:line="240" w:lineRule="auto"/>
        <w:ind w:left="-1560" w:right="-56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997700" cy="10490200"/>
            <wp:effectExtent l="0" t="0" r="0" b="0"/>
            <wp:docPr id="1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560749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997699" cy="1049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95" w:rsidRDefault="006E33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781B95" w:rsidRDefault="00781B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81B95" w:rsidRDefault="006E337F" w:rsidP="00846F35">
      <w:pPr>
        <w:shd w:val="clear" w:color="auto" w:fill="FFFFFF"/>
        <w:spacing w:after="0" w:line="36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         Обучение по новым образовательным стандартам предусматривает организацию внеурочной деятельности, 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>которая способствует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   раскрытию     внутреннего потенциала каждого ученика, развитие и поддержание его таланта.</w:t>
      </w:r>
    </w:p>
    <w:p w:rsidR="00781B95" w:rsidRDefault="006E337F" w:rsidP="00846F35">
      <w:pPr>
        <w:shd w:val="clear" w:color="auto" w:fill="FFFFFF"/>
        <w:spacing w:after="0" w:line="36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ключевых требований к биологическому образованию в современных условиях 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>и важнейшим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>компонентов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ФГОС является овладение учащимися практическими умениями и навыками, проектно – 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>исследовательской деятельностью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Программа «Практическая биология» направлена на формирование у учащихся 5 классов интереса к изучению биологии, развитие практических 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>умений, применение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полученных знаний на практике, подготовка учащихся к участию в олимпиадном движении.</w:t>
      </w:r>
    </w:p>
    <w:p w:rsidR="00781B95" w:rsidRDefault="006E337F" w:rsidP="00846F35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биологии  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5-7 классе достаточно велико, поэтому внеурочная 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>деятельность будет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дополнительной возможностью для закрепления и отработки практических умений учащихся.</w:t>
      </w:r>
    </w:p>
    <w:p w:rsidR="00781B95" w:rsidRDefault="00846F35" w:rsidP="00846F35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 способствует</w:t>
      </w:r>
      <w:r w:rsidR="006E337F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 со структурой работы.</w:t>
      </w:r>
    </w:p>
    <w:p w:rsidR="00781B95" w:rsidRDefault="006E337F" w:rsidP="00846F35">
      <w:pPr>
        <w:pStyle w:val="af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Обучение биологии осуществляется при поддержке Центра образования естественно-научной направленности «Точка роста. 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</w:t>
      </w:r>
      <w:r w:rsidR="00846F35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</w:t>
      </w:r>
      <w:r w:rsidR="00846F35">
        <w:rPr>
          <w:rFonts w:ascii="Times New Roman" w:hAnsi="Times New Roman" w:cs="Times New Roman"/>
          <w:sz w:val="28"/>
          <w:szCs w:val="28"/>
        </w:rPr>
        <w:t>программа позволяет</w:t>
      </w:r>
      <w:r>
        <w:rPr>
          <w:rFonts w:ascii="Times New Roman" w:hAnsi="Times New Roman" w:cs="Times New Roman"/>
          <w:sz w:val="28"/>
          <w:szCs w:val="28"/>
        </w:rPr>
        <w:t xml:space="preserve"> интегрировать реализуемые здесь подходы, структуру и содержание при организации обучения биологии  , выстроенном на базе любого из доступных учебно-методических комплексов (УМК). </w:t>
      </w:r>
    </w:p>
    <w:p w:rsidR="00781B95" w:rsidRDefault="006E337F" w:rsidP="00846F35">
      <w:pPr>
        <w:shd w:val="clear" w:color="auto" w:fill="FFFFFF"/>
        <w:spacing w:after="0" w:line="36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оборудования центра «Точка роста» при реализации данной ОП позволяет создать условия:</w:t>
      </w:r>
    </w:p>
    <w:p w:rsidR="00781B95" w:rsidRDefault="006E337F" w:rsidP="00846F35">
      <w:pPr>
        <w:shd w:val="clear" w:color="auto" w:fill="FFFFFF"/>
        <w:spacing w:after="0" w:line="36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• для расширения содержания школьного биологического образования; </w:t>
      </w:r>
    </w:p>
    <w:p w:rsidR="00781B95" w:rsidRDefault="006E337F" w:rsidP="00846F35">
      <w:pPr>
        <w:shd w:val="clear" w:color="auto" w:fill="FFFFFF"/>
        <w:spacing w:after="0" w:line="36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для повышения познавательной активности обучающихся в естественно-научной области; </w:t>
      </w:r>
    </w:p>
    <w:p w:rsidR="00781B95" w:rsidRDefault="006E337F" w:rsidP="00846F35">
      <w:pPr>
        <w:shd w:val="clear" w:color="auto" w:fill="FFFFFF"/>
        <w:spacing w:after="0" w:line="36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781B95" w:rsidRDefault="006E337F" w:rsidP="00846F35">
      <w:pPr>
        <w:shd w:val="clear" w:color="auto" w:fill="FFFFFF"/>
        <w:spacing w:after="0" w:line="36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781B95" w:rsidRDefault="006E337F" w:rsidP="00846F35">
      <w:pPr>
        <w:shd w:val="clear" w:color="auto" w:fill="FFFFFF"/>
        <w:spacing w:after="0" w:line="36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При обучении биологии будут 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>использоваться цифровые</w:t>
      </w:r>
      <w:r w:rsidRPr="00846F3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образовательные ресурсы и оборудование: Цифровая лаборатория «Точка Роста».</w:t>
      </w:r>
    </w:p>
    <w:p w:rsidR="00781B95" w:rsidRDefault="006E337F" w:rsidP="00846F35">
      <w:pPr>
        <w:shd w:val="clear" w:color="auto" w:fill="FFFFFF"/>
        <w:spacing w:after="0" w:line="360" w:lineRule="auto"/>
        <w:ind w:left="1276" w:right="-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781B95" w:rsidRDefault="006E337F" w:rsidP="00846F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Цель: создание условий для успешного освоения учащимися  практической  составляющей        школьной        биологии и  основ  исследовательской деятельности.</w:t>
      </w:r>
    </w:p>
    <w:p w:rsidR="00781B95" w:rsidRDefault="006E337F" w:rsidP="00846F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781B95" w:rsidRDefault="006E337F" w:rsidP="00846F35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системы         научных        знаний о        системе живой   природы и начальных представлений о биологических объектах, процессах, явлениях, закономерностях;</w:t>
      </w:r>
    </w:p>
    <w:p w:rsidR="00781B95" w:rsidRDefault="006E337F" w:rsidP="00846F35">
      <w:pPr>
        <w:numPr>
          <w:ilvl w:val="0"/>
          <w:numId w:val="1"/>
        </w:numPr>
        <w:shd w:val="clear" w:color="auto" w:fill="FFFFFF"/>
        <w:spacing w:before="30" w:after="30" w:line="36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781B95" w:rsidRDefault="00846F35" w:rsidP="00846F35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умений</w:t>
      </w:r>
      <w:r w:rsidR="006E337F">
        <w:rPr>
          <w:rFonts w:ascii="Times New Roman" w:hAnsi="Times New Roman" w:cs="Times New Roman"/>
          <w:sz w:val="28"/>
          <w:szCs w:val="28"/>
          <w:lang w:eastAsia="ru-RU"/>
        </w:rPr>
        <w:t xml:space="preserve"> и навыков проектно – исследовательской деятельности;</w:t>
      </w:r>
    </w:p>
    <w:p w:rsidR="00781B95" w:rsidRDefault="006E337F" w:rsidP="00846F35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подготовка учащихся к участию в олимпиадном движении;</w:t>
      </w:r>
    </w:p>
    <w:p w:rsidR="00781B95" w:rsidRDefault="006E337F" w:rsidP="00846F35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        основ        экологической         грамотности.</w:t>
      </w:r>
    </w:p>
    <w:p w:rsidR="00781B95" w:rsidRDefault="006E337F" w:rsidP="00846F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При организации образовательного процесса необходимо обратить внимание на следующие аспекты:</w:t>
      </w:r>
    </w:p>
    <w:p w:rsidR="00781B95" w:rsidRDefault="006E337F" w:rsidP="00846F35">
      <w:pPr>
        <w:numPr>
          <w:ilvl w:val="0"/>
          <w:numId w:val="2"/>
        </w:numPr>
        <w:shd w:val="clear" w:color="auto" w:fill="FFFFFF"/>
        <w:spacing w:before="30" w:after="30" w:line="360" w:lineRule="auto"/>
        <w:ind w:right="-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портфолио ученика, позволяющее оценивать его личностный рост;</w:t>
      </w:r>
    </w:p>
    <w:p w:rsidR="00781B95" w:rsidRDefault="006E337F" w:rsidP="00846F35">
      <w:pPr>
        <w:numPr>
          <w:ilvl w:val="0"/>
          <w:numId w:val="2"/>
        </w:numPr>
        <w:shd w:val="clear" w:color="auto" w:fill="FFFFFF"/>
        <w:spacing w:before="30" w:after="30" w:line="36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</w:t>
      </w:r>
    </w:p>
    <w:p w:rsidR="00781B95" w:rsidRDefault="006E337F" w:rsidP="00846F3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</w:t>
      </w:r>
    </w:p>
    <w:p w:rsidR="00781B95" w:rsidRPr="00846F35" w:rsidRDefault="006E337F" w:rsidP="00846F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F35">
        <w:rPr>
          <w:rFonts w:ascii="Times New Roman" w:hAnsi="Times New Roman" w:cs="Times New Roman"/>
          <w:sz w:val="28"/>
          <w:szCs w:val="28"/>
          <w:lang w:eastAsia="ru-RU"/>
        </w:rPr>
        <w:t>Формы проведения занятий: 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практические и лабораторные работы, экскурсии,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эксперименты, наблюдения, коллективные и индивидуальные исследования, самостоятельная работа, консультации, кейс-технологии, проектная и исследователь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 xml:space="preserve">ская деятельность, в том числе </w:t>
      </w:r>
      <w:r>
        <w:rPr>
          <w:rFonts w:ascii="Times New Roman" w:hAnsi="Times New Roman" w:cs="Times New Roman"/>
          <w:sz w:val="28"/>
          <w:szCs w:val="28"/>
          <w:lang w:eastAsia="ru-RU"/>
        </w:rPr>
        <w:t>с использованием ИКТ.</w:t>
      </w:r>
    </w:p>
    <w:p w:rsidR="00781B95" w:rsidRDefault="006E337F" w:rsidP="00846F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F35">
        <w:rPr>
          <w:rFonts w:ascii="Times New Roman" w:hAnsi="Times New Roman" w:cs="Times New Roman"/>
          <w:sz w:val="28"/>
          <w:szCs w:val="28"/>
          <w:lang w:eastAsia="ru-RU"/>
        </w:rPr>
        <w:t>Методы контроля: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защита исследовательских работ, мини-конференция с презентациями, доклад, выступление, презентация, участие в конкурсах исследовательских работ, олимпиадах.</w:t>
      </w:r>
    </w:p>
    <w:p w:rsidR="00781B95" w:rsidRDefault="00846F35" w:rsidP="00846F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Данная рабочая программа </w:t>
      </w:r>
      <w:r w:rsidR="006E337F">
        <w:rPr>
          <w:rFonts w:ascii="Times New Roman" w:hAnsi="Times New Roman" w:cs="Times New Roman"/>
          <w:sz w:val="28"/>
          <w:szCs w:val="28"/>
          <w:lang w:eastAsia="ru-RU"/>
        </w:rPr>
        <w:t>разработана на основе нормативно- правовых документов:</w:t>
      </w:r>
    </w:p>
    <w:p w:rsidR="00781B95" w:rsidRDefault="00846F35" w:rsidP="00846F35">
      <w:pPr>
        <w:pStyle w:val="af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Закона </w:t>
      </w:r>
      <w:r w:rsidR="006E337F">
        <w:rPr>
          <w:rFonts w:ascii="Times New Roman" w:hAnsi="Times New Roman" w:cs="Times New Roman"/>
          <w:sz w:val="28"/>
          <w:szCs w:val="28"/>
          <w:lang w:eastAsia="ru-RU"/>
        </w:rPr>
        <w:t>«Об образовании в Российской Федерации» № 273 ФЗ от 29.12.2012 г.</w:t>
      </w:r>
    </w:p>
    <w:p w:rsidR="00781B95" w:rsidRDefault="006E337F" w:rsidP="00846F35">
      <w:pPr>
        <w:pStyle w:val="af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31.12.2015 3 1577 «О внесении изменений в Федеральный Государственный образовательный стандарт основного общего образования», утвержденный Приказом Министерства образования и науки Российск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>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17.12.2010 г.  №1897 п. 18.2.2. (для 5-7 классов)</w:t>
      </w:r>
    </w:p>
    <w:p w:rsidR="00781B95" w:rsidRDefault="006E337F" w:rsidP="00846F35">
      <w:pPr>
        <w:pStyle w:val="af9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России;</w:t>
      </w:r>
    </w:p>
    <w:p w:rsidR="00781B95" w:rsidRDefault="006E337F" w:rsidP="00846F35">
      <w:pPr>
        <w:pStyle w:val="af9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F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Рабочая прог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>рамма ориентирована на учебник: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Биология </w:t>
      </w:r>
      <w:r w:rsidRPr="00846F35">
        <w:rPr>
          <w:rFonts w:ascii="Times New Roman" w:hAnsi="Times New Roman" w:cs="Times New Roman"/>
          <w:sz w:val="28"/>
          <w:szCs w:val="28"/>
          <w:lang w:eastAsia="ru-RU"/>
        </w:rPr>
        <w:t xml:space="preserve">5-6 классы : учебник для общеобразовательных организаций/   [В. В. Пасечник, С.В. Суматохин, Г.С. Калинова ,   З.Г. Гапонюк ]; под редакцией В.В.Пасечника.-10-е издание.- М.: Просвещение, 2020 . –224 </w:t>
      </w:r>
      <w:r w:rsidR="00846F35" w:rsidRPr="00846F35">
        <w:rPr>
          <w:rFonts w:ascii="Times New Roman" w:hAnsi="Times New Roman" w:cs="Times New Roman"/>
          <w:sz w:val="28"/>
          <w:szCs w:val="28"/>
          <w:lang w:eastAsia="ru-RU"/>
        </w:rPr>
        <w:t>с.:</w:t>
      </w:r>
      <w:r w:rsidRPr="00846F35">
        <w:rPr>
          <w:rFonts w:ascii="Times New Roman" w:hAnsi="Times New Roman" w:cs="Times New Roman"/>
          <w:sz w:val="28"/>
          <w:szCs w:val="28"/>
          <w:lang w:eastAsia="ru-RU"/>
        </w:rPr>
        <w:t xml:space="preserve"> ил. – (Линия Жизни);  </w:t>
      </w:r>
    </w:p>
    <w:p w:rsidR="00781B95" w:rsidRDefault="006E337F" w:rsidP="00846F35">
      <w:pPr>
        <w:pStyle w:val="af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46F3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Биология: 7  кл.: учебник/ В.В.Пасечник, С.В.Суматохин, Г.С.Калинов.-11-е изд.,– М.: просвещение ,2021.-159с. :ил.</w:t>
      </w:r>
    </w:p>
    <w:p w:rsidR="00781B95" w:rsidRPr="00846F35" w:rsidRDefault="006E337F" w:rsidP="00846F35">
      <w:pPr>
        <w:pStyle w:val="af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46F35">
        <w:rPr>
          <w:rFonts w:ascii="Times New Roman" w:hAnsi="Times New Roman" w:cs="Times New Roman"/>
          <w:sz w:val="28"/>
          <w:szCs w:val="28"/>
          <w:lang w:eastAsia="ru-RU"/>
        </w:rPr>
        <w:t xml:space="preserve">           Пасечник В.В. Биология.8класс 6-е изд. – м.: Просвещение,</w:t>
      </w:r>
      <w:r w:rsidR="00846F35" w:rsidRPr="00846F35">
        <w:rPr>
          <w:rFonts w:ascii="Times New Roman" w:hAnsi="Times New Roman" w:cs="Times New Roman"/>
          <w:sz w:val="28"/>
          <w:szCs w:val="28"/>
          <w:lang w:eastAsia="ru-RU"/>
        </w:rPr>
        <w:t>2018. (</w:t>
      </w:r>
      <w:r w:rsidRPr="00846F35">
        <w:rPr>
          <w:rFonts w:ascii="Times New Roman" w:hAnsi="Times New Roman" w:cs="Times New Roman"/>
          <w:sz w:val="28"/>
          <w:szCs w:val="28"/>
          <w:lang w:eastAsia="ru-RU"/>
        </w:rPr>
        <w:t>линия жизни)</w:t>
      </w:r>
    </w:p>
    <w:p w:rsidR="00781B95" w:rsidRPr="00846F35" w:rsidRDefault="006E337F" w:rsidP="00846F35">
      <w:pPr>
        <w:pStyle w:val="af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>основного общего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МБОУ «Зеленодубравинская СОШ» Рубцовского района Алтайского края.</w:t>
      </w:r>
    </w:p>
    <w:p w:rsidR="00781B95" w:rsidRDefault="006E337F" w:rsidP="00846F35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Количество часов по учебному плану МБОУ «Зеленодубравинская СОШ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>»: Всего</w:t>
      </w:r>
      <w:r w:rsidRPr="00846F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6F35" w:rsidRPr="00846F35">
        <w:rPr>
          <w:rFonts w:ascii="Times New Roman" w:hAnsi="Times New Roman" w:cs="Times New Roman"/>
          <w:sz w:val="28"/>
          <w:szCs w:val="28"/>
          <w:lang w:eastAsia="ru-RU"/>
        </w:rPr>
        <w:t xml:space="preserve">34 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 xml:space="preserve">часа; </w:t>
      </w:r>
      <w:r w:rsidRPr="00846F35">
        <w:rPr>
          <w:rFonts w:ascii="Times New Roman" w:hAnsi="Times New Roman" w:cs="Times New Roman"/>
          <w:sz w:val="28"/>
          <w:szCs w:val="28"/>
          <w:lang w:eastAsia="ru-RU"/>
        </w:rPr>
        <w:t>в неделю 1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81B95" w:rsidRPr="00846F35" w:rsidRDefault="006E337F" w:rsidP="00846F35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Учитывая календарный график работы МБОУ «Зеленодубравинская СОШ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46F35" w:rsidRPr="00846F3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 xml:space="preserve"> Всего</w:t>
      </w:r>
      <w:r w:rsidRPr="00846F35">
        <w:rPr>
          <w:rFonts w:ascii="Times New Roman" w:hAnsi="Times New Roman" w:cs="Times New Roman"/>
          <w:sz w:val="28"/>
          <w:szCs w:val="28"/>
          <w:lang w:eastAsia="ru-RU"/>
        </w:rPr>
        <w:t xml:space="preserve"> 34 </w:t>
      </w:r>
      <w:r w:rsidR="00846F35">
        <w:rPr>
          <w:rFonts w:ascii="Times New Roman" w:hAnsi="Times New Roman" w:cs="Times New Roman"/>
          <w:sz w:val="28"/>
          <w:szCs w:val="28"/>
          <w:lang w:eastAsia="ru-RU"/>
        </w:rPr>
        <w:t xml:space="preserve">часа; </w:t>
      </w:r>
      <w:r w:rsidRPr="00846F35">
        <w:rPr>
          <w:rFonts w:ascii="Times New Roman" w:hAnsi="Times New Roman" w:cs="Times New Roman"/>
          <w:sz w:val="28"/>
          <w:szCs w:val="28"/>
          <w:lang w:eastAsia="ru-RU"/>
        </w:rPr>
        <w:t>в неделю1 час.</w:t>
      </w:r>
    </w:p>
    <w:p w:rsidR="00781B95" w:rsidRDefault="00781B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1B95" w:rsidRDefault="00781B9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781B95" w:rsidRDefault="00781B9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846F35" w:rsidRDefault="00846F35" w:rsidP="00846F35">
      <w:pPr>
        <w:pStyle w:val="afa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36"/>
          <w:szCs w:val="36"/>
        </w:rPr>
      </w:pPr>
    </w:p>
    <w:p w:rsidR="00781B95" w:rsidRDefault="006E337F">
      <w:pPr>
        <w:pStyle w:val="afa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36"/>
          <w:szCs w:val="36"/>
        </w:rPr>
        <w:t>Планируемые результаты освоения программы</w:t>
      </w:r>
    </w:p>
    <w:p w:rsidR="00781B95" w:rsidRDefault="00781B9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1B95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уровню знаний, умений и навыков по окончанию реализации программы:</w:t>
      </w:r>
    </w:p>
    <w:p w:rsidR="00781B95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иметь представление об исследовании, проекте, сборе и обработке информации, составлении доклада, публичном выступлении;</w:t>
      </w:r>
    </w:p>
    <w:p w:rsidR="00781B95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знать, как выбрать тему исследования, структуру исследования;</w:t>
      </w:r>
    </w:p>
    <w:p w:rsidR="00781B95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781B95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уметь работать в группе, прислушиваться к мнению членов группы, отстаивать собственную точку зрения;</w:t>
      </w:r>
    </w:p>
    <w:p w:rsidR="00781B95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владеть планированием и постановкой биологического эксперимента.</w:t>
      </w:r>
    </w:p>
    <w:p w:rsidR="00781B95" w:rsidRPr="006E337F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337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Личностные результаты:</w:t>
      </w:r>
    </w:p>
    <w:p w:rsidR="00781B95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-знания основных принципов и правил отношения к живой природе;</w:t>
      </w:r>
    </w:p>
    <w:p w:rsidR="00781B95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-развитие познавательных </w:t>
      </w:r>
      <w:r w:rsidR="00D747E8">
        <w:rPr>
          <w:rFonts w:ascii="Times New Roman" w:hAnsi="Times New Roman" w:cs="Times New Roman"/>
          <w:sz w:val="28"/>
          <w:szCs w:val="28"/>
          <w:lang w:eastAsia="ru-RU"/>
        </w:rPr>
        <w:t>интересов, направленных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изучение живой природы;</w:t>
      </w:r>
    </w:p>
    <w:p w:rsidR="00781B95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-Развитие интеллектуальных умений (доказывать, строить рассуждения, анализировать, сравнивать, делать выводы и другое);</w:t>
      </w:r>
    </w:p>
    <w:p w:rsidR="00781B95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-эстетического отношения к живым объектам.</w:t>
      </w:r>
    </w:p>
    <w:p w:rsidR="00781B95" w:rsidRPr="006E337F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337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Метапредметные результаты</w:t>
      </w:r>
      <w:r w:rsidRPr="006E337F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:rsidR="00781B95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781B95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781B95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зрения.</w:t>
      </w:r>
    </w:p>
    <w:p w:rsidR="00781B95" w:rsidRPr="006E337F" w:rsidRDefault="006E337F" w:rsidP="00846F35">
      <w:pPr>
        <w:pStyle w:val="af8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337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Предметные результаты:</w:t>
      </w:r>
    </w:p>
    <w:p w:rsidR="00781B95" w:rsidRPr="006E337F" w:rsidRDefault="006E337F" w:rsidP="006E337F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37F">
        <w:rPr>
          <w:rFonts w:ascii="Times New Roman" w:hAnsi="Times New Roman" w:cs="Times New Roman"/>
          <w:sz w:val="28"/>
          <w:szCs w:val="28"/>
          <w:lang w:eastAsia="ru-RU"/>
        </w:rPr>
        <w:t>1. В познавательной (интеллектуальной) сфере:</w:t>
      </w:r>
    </w:p>
    <w:p w:rsidR="00781B95" w:rsidRDefault="006E337F" w:rsidP="006E337F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-выделение существенных признаков биологических объектов и процессов;</w:t>
      </w:r>
    </w:p>
    <w:p w:rsidR="00781B95" w:rsidRDefault="006E337F" w:rsidP="006E337F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-классификация − определение принадлежности биологических объектов к определенной систематической группе;</w:t>
      </w:r>
    </w:p>
    <w:p w:rsidR="00781B95" w:rsidRDefault="006E337F" w:rsidP="006E337F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-объяснение роли биологии в практической деятельности людей;</w:t>
      </w:r>
    </w:p>
    <w:p w:rsidR="00781B95" w:rsidRDefault="006E337F" w:rsidP="006E337F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сравнение биологических объектов и процессов, умение делать выводы и умозаключения на основе сравнения;</w:t>
      </w:r>
    </w:p>
    <w:p w:rsidR="00781B95" w:rsidRDefault="006E337F" w:rsidP="006E337F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-умение работать с определителями, лабораторным оборудованием;</w:t>
      </w:r>
    </w:p>
    <w:p w:rsidR="00781B95" w:rsidRDefault="006E337F" w:rsidP="006E337F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781B95" w:rsidRPr="00031649" w:rsidRDefault="006E337F" w:rsidP="006E337F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649">
        <w:rPr>
          <w:rFonts w:ascii="Times New Roman" w:hAnsi="Times New Roman" w:cs="Times New Roman"/>
          <w:sz w:val="28"/>
          <w:szCs w:val="28"/>
          <w:lang w:eastAsia="ru-RU"/>
        </w:rPr>
        <w:t>2. В ценностно-ориентационной сфере:</w:t>
      </w:r>
    </w:p>
    <w:p w:rsidR="00781B95" w:rsidRDefault="006E337F" w:rsidP="006E337F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-знание основных правил поведения в природе;</w:t>
      </w:r>
    </w:p>
    <w:p w:rsidR="00781B95" w:rsidRDefault="006E337F" w:rsidP="006E337F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-анализ и оценка последствий деятельности человека в природе.</w:t>
      </w:r>
    </w:p>
    <w:p w:rsidR="00781B95" w:rsidRPr="00031649" w:rsidRDefault="006E337F" w:rsidP="006E337F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649">
        <w:rPr>
          <w:rFonts w:ascii="Times New Roman" w:hAnsi="Times New Roman" w:cs="Times New Roman"/>
          <w:sz w:val="28"/>
          <w:szCs w:val="28"/>
          <w:lang w:eastAsia="ru-RU"/>
        </w:rPr>
        <w:t>3. В сфере трудовой деятельности:</w:t>
      </w:r>
    </w:p>
    <w:p w:rsidR="00781B95" w:rsidRDefault="006E337F" w:rsidP="006E337F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-знание и соблюдение правил работы в кабинете биологии;</w:t>
      </w:r>
    </w:p>
    <w:p w:rsidR="00781B95" w:rsidRDefault="006E337F" w:rsidP="006E337F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-соблюдение правил работы с биологическими приборами и инструментами.</w:t>
      </w:r>
    </w:p>
    <w:p w:rsidR="00781B95" w:rsidRDefault="006E337F" w:rsidP="006E337F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649">
        <w:rPr>
          <w:rFonts w:ascii="Times New Roman" w:hAnsi="Times New Roman" w:cs="Times New Roman"/>
          <w:sz w:val="28"/>
          <w:szCs w:val="28"/>
          <w:lang w:eastAsia="ru-RU"/>
        </w:rPr>
        <w:t>4. В эстетической сфере: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овладение умением оценивать с эстетической точки зрения объекты живой природы.</w:t>
      </w:r>
    </w:p>
    <w:p w:rsidR="00D747E8" w:rsidRDefault="00D747E8">
      <w:pPr>
        <w:pStyle w:val="af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47E8" w:rsidRDefault="00D747E8">
      <w:pPr>
        <w:pStyle w:val="af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47E8" w:rsidRDefault="00D747E8">
      <w:pPr>
        <w:pStyle w:val="af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47E8" w:rsidRDefault="00D747E8">
      <w:pPr>
        <w:pStyle w:val="af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47E8" w:rsidRDefault="00D747E8">
      <w:pPr>
        <w:pStyle w:val="af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1B95" w:rsidRDefault="006E337F">
      <w:pPr>
        <w:pStyle w:val="af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 программы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«Практическая биология» включает в себя разделы: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Введение,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Лаборатория Левенгука,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Практическая ботаника,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Практическая Зоология,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Биопрактикум.</w:t>
      </w:r>
    </w:p>
    <w:p w:rsidR="006E337F" w:rsidRDefault="006E337F" w:rsidP="006E337F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  При изучении разделов школьники смогут почувствовать себя в роли ученых из разных областей биологии. </w:t>
      </w:r>
      <w:r>
        <w:rPr>
          <w:rFonts w:ascii="Times New Roman" w:hAnsi="Times New Roman" w:cs="Times New Roman"/>
          <w:sz w:val="28"/>
          <w:szCs w:val="28"/>
          <w:lang w:eastAsia="ru-RU"/>
        </w:rPr>
        <w:t> Ботаника − наука о растениях.</w:t>
      </w:r>
    </w:p>
    <w:p w:rsidR="006E337F" w:rsidRDefault="00D747E8" w:rsidP="006E337F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Зоология </w:t>
      </w:r>
      <w:r w:rsidR="006E337F">
        <w:rPr>
          <w:rFonts w:ascii="Times New Roman" w:hAnsi="Times New Roman" w:cs="Times New Roman"/>
          <w:sz w:val="28"/>
          <w:szCs w:val="28"/>
          <w:lang w:eastAsia="ru-RU"/>
        </w:rPr>
        <w:t>−</w:t>
      </w:r>
      <w:r w:rsidR="006E337F"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 наука, предметом изучения которой являются представители </w:t>
      </w:r>
      <w:r w:rsidRPr="00D747E8">
        <w:rPr>
          <w:rFonts w:ascii="Times New Roman" w:hAnsi="Times New Roman" w:cs="Times New Roman"/>
          <w:sz w:val="28"/>
          <w:szCs w:val="28"/>
          <w:lang w:eastAsia="ru-RU"/>
        </w:rPr>
        <w:t>царства животных</w:t>
      </w:r>
      <w:r w:rsidR="006E337F" w:rsidRPr="00D747E8">
        <w:rPr>
          <w:rFonts w:ascii="Times New Roman" w:hAnsi="Times New Roman" w:cs="Times New Roman"/>
          <w:sz w:val="28"/>
          <w:szCs w:val="28"/>
          <w:lang w:eastAsia="ru-RU"/>
        </w:rPr>
        <w:t>.  </w:t>
      </w:r>
    </w:p>
    <w:p w:rsidR="006E337F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Микология </w:t>
      </w:r>
      <w:r>
        <w:rPr>
          <w:rFonts w:ascii="Times New Roman" w:hAnsi="Times New Roman" w:cs="Times New Roman"/>
          <w:sz w:val="28"/>
          <w:szCs w:val="28"/>
          <w:lang w:eastAsia="ru-RU"/>
        </w:rPr>
        <w:t>−</w:t>
      </w: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 наука о грибах.  Физиология— наука о жизненных процессах. </w:t>
      </w:r>
    </w:p>
    <w:p w:rsidR="006E337F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 Экология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−</w:t>
      </w: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 наука о взаимодействиях организмов с окружающей средой. </w:t>
      </w:r>
    </w:p>
    <w:p w:rsidR="006E337F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Бактериология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−</w:t>
      </w: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 наука о бактериях. </w:t>
      </w:r>
    </w:p>
    <w:p w:rsidR="006E337F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Орнитология </w:t>
      </w:r>
      <w:r>
        <w:rPr>
          <w:rFonts w:ascii="Times New Roman" w:hAnsi="Times New Roman" w:cs="Times New Roman"/>
          <w:sz w:val="28"/>
          <w:szCs w:val="28"/>
          <w:lang w:eastAsia="ru-RU"/>
        </w:rPr>
        <w:t>−</w:t>
      </w: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 раздел зоолог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ии, посвященный изучению птиц. </w:t>
      </w:r>
    </w:p>
    <w:p w:rsidR="006E337F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Биогеография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−</w:t>
      </w: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 наука, </w:t>
      </w:r>
      <w:r w:rsidR="00D747E8" w:rsidRPr="00D747E8">
        <w:rPr>
          <w:rFonts w:ascii="Times New Roman" w:hAnsi="Times New Roman" w:cs="Times New Roman"/>
          <w:sz w:val="28"/>
          <w:szCs w:val="28"/>
          <w:lang w:eastAsia="ru-RU"/>
        </w:rPr>
        <w:t>которая изучает</w:t>
      </w: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закономерности географического распространени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и распределения организмов.  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Систематика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−</w:t>
      </w: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 научная дисциплина, о классификации живых организмов.  Морфология изучает внешнее строение организма.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   Во введении учащиеся знакомятся с планом работы и техникой безопасности при выполнении лабораторных работ.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Введение (1час)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Вводный инструктаж по ТБ. </w:t>
      </w:r>
      <w:r w:rsidR="00D747E8" w:rsidRPr="00D747E8">
        <w:rPr>
          <w:rFonts w:ascii="Times New Roman" w:hAnsi="Times New Roman" w:cs="Times New Roman"/>
          <w:sz w:val="28"/>
          <w:szCs w:val="28"/>
          <w:lang w:eastAsia="ru-RU"/>
        </w:rPr>
        <w:t>Инструктаж при</w:t>
      </w: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 лабораторных работ.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 «Лаборатория Левенгука» (5 часов)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47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Приборы для научных исследований, лабораторное оборудование. Лабораторная работа «Знакомство с устройством микроскопа». Техника биологического рисунка и приготовление микропрепаратов. Практическая </w:t>
      </w:r>
      <w:r w:rsidRPr="00D747E8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работа «Создание модели клетки из пластилина». Мини-исследование «Микромир»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Практические лабораторные работы: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- «Знакомство с устройством микроскопа». 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</w:rPr>
        <w:t>- «Создание модели клетки из пластилина».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Проектно-исследовательская деятельность: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Мини – исследование «Микромир» (работа в группах с последующей презентацией).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2. Практическая ботаника (9 часов)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Фенологические наблюдения «Осень в жизни </w:t>
      </w:r>
      <w:r w:rsidRPr="00D747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растений». Экскурсия «Живая и неживая природа».</w:t>
      </w: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 Техника сбора, высушивания и монтировки гербария. Изготовление простейшего гербария.</w:t>
      </w:r>
      <w:r w:rsidR="00D747E8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Pr="00D747E8">
        <w:rPr>
          <w:rFonts w:ascii="Times New Roman" w:hAnsi="Times New Roman" w:cs="Times New Roman"/>
          <w:sz w:val="28"/>
          <w:szCs w:val="28"/>
        </w:rPr>
        <w:t xml:space="preserve"> «Составление макета этапов развития семени фасоли».</w:t>
      </w:r>
      <w:r w:rsidR="00D747E8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Практическая </w:t>
      </w: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работа №3 </w:t>
      </w:r>
      <w:r w:rsidRPr="00D747E8">
        <w:rPr>
          <w:rFonts w:ascii="Times New Roman" w:hAnsi="Times New Roman" w:cs="Times New Roman"/>
          <w:sz w:val="28"/>
          <w:szCs w:val="28"/>
          <w:shd w:val="clear" w:color="auto" w:fill="FFFFFF"/>
        </w:rPr>
        <w:t>«Способы вегетативного размножения растений».</w:t>
      </w: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 Морфологическое описание растений. Создание каталога «Видовое разнообразие растений пришкольной территории». Редкие растения Алтайского края.</w:t>
      </w:r>
      <w:r w:rsidRPr="00D74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Легенды о цветах. Экологический турнир «В содружестве с природой».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Практические и лабораторные работы: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7E8">
        <w:rPr>
          <w:rFonts w:ascii="Times New Roman" w:hAnsi="Times New Roman" w:cs="Times New Roman"/>
          <w:sz w:val="28"/>
          <w:szCs w:val="28"/>
        </w:rPr>
        <w:t>-«Составление макета этапов развития семени фасоли»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shd w:val="clear" w:color="auto" w:fill="FFFFFF"/>
        </w:rPr>
        <w:t>-«Способы вегетативного размножения растений».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Проектно-исследовательская деятельность: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Создание каталога «Видовое разнообразие растений пришкольной территории»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Проект «Редкие растения Алтайского края»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3. Практическая зоология (9 часов)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системой живой природы, царствами живых организмов. </w:t>
      </w:r>
    </w:p>
    <w:p w:rsidR="00781B95" w:rsidRPr="00D747E8" w:rsidRDefault="006E337F" w:rsidP="00D74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Жизнь животных: определение животных по следам, продуктам жизнедеятельности. Практическая орнитология. Творческая мастерская «Изготовление кормушек».</w:t>
      </w:r>
      <w:r w:rsidRPr="00D74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Викторина о птицах. Работа над проектом «Берегите птиц».</w:t>
      </w:r>
      <w:r w:rsidRPr="00D747E8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«Красная книга Алтайского края». Фенологические наблюдения «Зима в жизни растений и животных». Творческая мастерская «Создание макета аквариума».</w:t>
      </w:r>
      <w:r w:rsidRPr="00D74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ребусов.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Практические и лабораторные работы: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-Составление пищевых цепочек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Проектно-исследовательская деятельность: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-Творческая мастерская «Изготовление кормушек».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-«Берегите птиц».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- «Красная книга Алтайского края».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-«Создание макета аквариума».</w:t>
      </w:r>
    </w:p>
    <w:p w:rsidR="00781B95" w:rsidRPr="00D747E8" w:rsidRDefault="00781B95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4. Биопрактикум (10 часов)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 Как выбрать тему для исследования. Постановка целей и задач. Как оформить результаты исследования. Физиология растений.  Движение растений</w:t>
      </w:r>
    </w:p>
    <w:p w:rsidR="00781B95" w:rsidRPr="00D747E8" w:rsidRDefault="006E337F" w:rsidP="00D747E8">
      <w:pPr>
        <w:pStyle w:val="af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Влияние стимуляторов роста на рост и развитие растений. Прорастание семян. Влияние прищипки на рост корня. Выращивание культуры бактерий и простейших. Влияние фитонцидов растений на жизнедеятельность бактерий. Влияние дрожжей на укоренение черенков. Определение запыленности воздуха в помещениях. Подготовка к отчетной конференции. Отчетная конференция. Итоговое занятие «Мой биологический интерес».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Практические и лабораторные работы: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-Работа с информацией (посещение библиотеки)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-Оформление доклада и презентации по определенной теме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Проектно-исследовательская деятельность: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«Физиология растений»: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Движение растений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Влияние стимуляторов роста на рост и развитие растений.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«Микробиология»: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Выращивание культуры бактерий и простейших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Влияние фитонцидов растений на жизнедеятельность бактерий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«Микология»: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Влияние дрожжей на укоренение черенков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Модуль «Экологический практикум»:</w:t>
      </w:r>
    </w:p>
    <w:p w:rsidR="00781B95" w:rsidRPr="00D747E8" w:rsidRDefault="006E337F" w:rsidP="00D747E8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7E8">
        <w:rPr>
          <w:rFonts w:ascii="Times New Roman" w:hAnsi="Times New Roman" w:cs="Times New Roman"/>
          <w:sz w:val="28"/>
          <w:szCs w:val="28"/>
          <w:lang w:eastAsia="ru-RU"/>
        </w:rPr>
        <w:t>Определение запыленности воздуха в помещениях.</w:t>
      </w:r>
    </w:p>
    <w:p w:rsidR="00D747E8" w:rsidRDefault="00D747E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br w:type="page"/>
      </w:r>
    </w:p>
    <w:p w:rsidR="00781B95" w:rsidRDefault="00781B95">
      <w:pPr>
        <w:shd w:val="clear" w:color="auto" w:fill="FFFFFF"/>
        <w:spacing w:after="0" w:line="240" w:lineRule="auto"/>
        <w:ind w:left="56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1B95" w:rsidRDefault="006E337F">
      <w:pPr>
        <w:shd w:val="clear" w:color="auto" w:fill="FFFFFF"/>
        <w:spacing w:after="0" w:line="240" w:lineRule="auto"/>
        <w:ind w:left="566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Календарно- тематическое планирование</w:t>
      </w:r>
    </w:p>
    <w:p w:rsidR="00781B95" w:rsidRDefault="00781B95">
      <w:pPr>
        <w:shd w:val="clear" w:color="auto" w:fill="FFFFFF"/>
        <w:spacing w:after="0" w:line="240" w:lineRule="auto"/>
        <w:ind w:left="56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612" w:type="dxa"/>
        <w:tblInd w:w="-105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1"/>
        <w:gridCol w:w="6237"/>
        <w:gridCol w:w="1843"/>
        <w:gridCol w:w="1701"/>
      </w:tblGrid>
      <w:tr w:rsidR="00781B95">
        <w:trPr>
          <w:trHeight w:val="702"/>
        </w:trPr>
        <w:tc>
          <w:tcPr>
            <w:tcW w:w="83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BM2"/>
            <w:bookmarkStart w:id="2" w:name="c054bfe848a74164339be0124674b621f1a093c1"/>
            <w:bookmarkEnd w:id="1"/>
            <w:bookmarkEnd w:id="2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Плановые сроки прохождения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Фактические сроки прохождения</w:t>
            </w:r>
          </w:p>
        </w:tc>
      </w:tr>
      <w:tr w:rsidR="00781B95">
        <w:tc>
          <w:tcPr>
            <w:tcW w:w="70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(1 час)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Вводный инструктаж по ТБ. Инструктаж  при проведении лабораторных работ.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3.09.2024г.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70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Лаборатория Левенгука (5 часов)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Приборы для научных исследований, лабораторное оборудование.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10.09.2024г.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Лабораторная работа «Знакомство с устройством микроскопа»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17.09.2024г.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биологического рисунка и приготовление микропрепаратов.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24.09.2024г.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модели клетки из пластилина».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8.10.2024г.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Мини-исследование «Микромир»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15.10.2024г.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70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ботаника (9 часов)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Фенологические наблюдения «Осень в жизни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растений». Экскурсия «Живая и неживая природа»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22.10.2024г.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сбора, высушивания и монтировки гербария. Изготовление простейшего гербария.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29.10.2024г.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 работа    «Составление макета этапов развития семени фасоли»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12.11.2024г.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rPr>
          <w:trHeight w:val="66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Практическая  работа №3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«Способы вегетативного размножения растений»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19.11.2024г.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Морфологическое описание растений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26.11.2024г.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rPr>
          <w:trHeight w:val="5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26.11.2024.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«Редкие растения Алтайского края»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3.12.2024г.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Легенды о цветах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10.12.2024г.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турнир «В содружестве с природой».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17.12.2024.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70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зоология (9 часов)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системой живой природы, царствами живых организмов.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24.12.2024г.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Жизнь животных: определение животных по следам, продуктам жизнедеятельности. Практическая работа «Составление пищевых цепочек»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14.01.2025г.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орнитология.</w:t>
            </w:r>
          </w:p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мастерская «Изготовление кормушек»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21.01.2025г.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о птицах.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28.01.2025г.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проектом «Берегите птиц»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4.02.2025г.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«Красная книга Алтайского края»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11.02.2025г.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18.02.2025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мастерская «Создание макета аквариума»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25.02.2025г.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ребусов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4.03.2025г.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70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Биопрактикум (10 часов)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выбрать тему для исследования. Постановка целей и задач. Какие существуют методы исследований. Как оформить результаты исследования.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11.03.2025г..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Физиология растений.  Движение растений</w:t>
            </w:r>
          </w:p>
          <w:p w:rsidR="00781B95" w:rsidRDefault="006E337F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стимуляторов роста на рост и развитие растений.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18.03.2025г.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Прорастание семян. Влияние прищипки на рост корня.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1.04.2025г.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rPr>
          <w:trHeight w:val="765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Микробиология. Выращивание культуры бактерий и простейших.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8.04.2025г.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rPr>
          <w:trHeight w:val="487"/>
        </w:trPr>
        <w:tc>
          <w:tcPr>
            <w:tcW w:w="8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Микробиология. Влияние фитонцидов растений на жизнедеятельность бактерий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15.04.2025г.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Микология. Влияние дрожжей на укоренение черенков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22.04.2025г.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Экологический практикум. Определение запыленности воздуха в помещениях.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29.04.2025г.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отчетной конференции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6.05.2025г.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Отчетная конференция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13.05.2025г.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B95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1B95" w:rsidRDefault="006E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занятие «Мой биологический интерес»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81B95" w:rsidRDefault="006E337F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20.05.2025г.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1B95" w:rsidRDefault="0078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1B95" w:rsidRDefault="00781B95"/>
    <w:sectPr w:rsidR="00781B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B3" w:rsidRDefault="006773B3">
      <w:pPr>
        <w:spacing w:after="0" w:line="240" w:lineRule="auto"/>
      </w:pPr>
      <w:r>
        <w:separator/>
      </w:r>
    </w:p>
  </w:endnote>
  <w:endnote w:type="continuationSeparator" w:id="0">
    <w:p w:rsidR="006773B3" w:rsidRDefault="0067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B3" w:rsidRDefault="006773B3">
      <w:pPr>
        <w:spacing w:after="0" w:line="240" w:lineRule="auto"/>
      </w:pPr>
      <w:r>
        <w:separator/>
      </w:r>
    </w:p>
  </w:footnote>
  <w:footnote w:type="continuationSeparator" w:id="0">
    <w:p w:rsidR="006773B3" w:rsidRDefault="00677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03B88"/>
    <w:multiLevelType w:val="hybridMultilevel"/>
    <w:tmpl w:val="2056D064"/>
    <w:lvl w:ilvl="0" w:tplc="0A92E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B2876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32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067E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0631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70E39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F28E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72EAB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228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ABD30FC"/>
    <w:multiLevelType w:val="hybridMultilevel"/>
    <w:tmpl w:val="BABC66F6"/>
    <w:lvl w:ilvl="0" w:tplc="683AFDDC">
      <w:start w:val="1"/>
      <w:numFmt w:val="decimal"/>
      <w:lvlText w:val="%1."/>
      <w:lvlJc w:val="left"/>
      <w:pPr>
        <w:ind w:left="720" w:hanging="360"/>
      </w:pPr>
    </w:lvl>
    <w:lvl w:ilvl="1" w:tplc="6D90B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38AC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64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815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E17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E2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C6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48E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24C88"/>
    <w:multiLevelType w:val="hybridMultilevel"/>
    <w:tmpl w:val="9C76DB5E"/>
    <w:lvl w:ilvl="0" w:tplc="28F0D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20AE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9E31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1647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986BD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AA8F9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A2C4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F28F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4C652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95"/>
    <w:rsid w:val="00031649"/>
    <w:rsid w:val="00552A02"/>
    <w:rsid w:val="006773B3"/>
    <w:rsid w:val="006E337F"/>
    <w:rsid w:val="00781B95"/>
    <w:rsid w:val="00846F35"/>
    <w:rsid w:val="00D7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D405"/>
  <w15:docId w15:val="{EAF1AF53-BE15-4649-9C7F-0A0E039C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99"/>
    <w:qFormat/>
    <w:pPr>
      <w:spacing w:after="0" w:line="240" w:lineRule="auto"/>
    </w:pPr>
    <w:rPr>
      <w:rFonts w:ascii="Calibri" w:eastAsia="Calibri" w:hAnsi="Calibri" w:cs="Calibri"/>
    </w:rPr>
  </w:style>
  <w:style w:type="paragraph" w:styleId="af9">
    <w:name w:val="List Paragraph"/>
    <w:basedOn w:val="a"/>
    <w:uiPriority w:val="99"/>
    <w:qFormat/>
    <w:pPr>
      <w:ind w:left="720"/>
    </w:pPr>
  </w:style>
  <w:style w:type="paragraph" w:styleId="af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Лиза Лазун</cp:lastModifiedBy>
  <cp:revision>10</cp:revision>
  <dcterms:created xsi:type="dcterms:W3CDTF">2025-02-14T06:52:00Z</dcterms:created>
  <dcterms:modified xsi:type="dcterms:W3CDTF">2025-02-17T03:04:00Z</dcterms:modified>
</cp:coreProperties>
</file>